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7"/>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w:t>
      </w:r>
      <w:r>
        <w:rPr>
          <w:rFonts w:hint="eastAsia" w:ascii="隶书" w:eastAsia="隶书"/>
          <w:b/>
          <w:color w:val="auto"/>
          <w:sz w:val="48"/>
          <w:szCs w:val="48"/>
          <w:highlight w:val="none"/>
          <w:lang w:eastAsia="zh-CN"/>
        </w:rPr>
        <w:t>直饮水机租赁服务</w:t>
      </w:r>
      <w:r>
        <w:rPr>
          <w:rFonts w:hint="eastAsia" w:ascii="隶书" w:eastAsia="隶书"/>
          <w:b/>
          <w:sz w:val="48"/>
          <w:szCs w:val="48"/>
        </w:rPr>
        <w:t>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22</w:t>
      </w:r>
      <w:r>
        <w:rPr>
          <w:rFonts w:hint="eastAsia" w:ascii="隶书" w:eastAsia="隶书"/>
          <w:sz w:val="36"/>
        </w:rPr>
        <w:t>年</w:t>
      </w:r>
      <w:r>
        <w:rPr>
          <w:rFonts w:hint="eastAsia" w:ascii="隶书" w:eastAsia="隶书"/>
          <w:sz w:val="36"/>
          <w:lang w:val="en-US" w:eastAsia="zh-CN"/>
        </w:rPr>
        <w:t>04</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textAlignment w:val="baseline"/>
              <w:rPr>
                <w:rFonts w:hint="eastAsia" w:ascii="仿宋" w:hAnsi="仿宋" w:eastAsia="仿宋"/>
                <w:kern w:val="0"/>
                <w:sz w:val="28"/>
                <w:szCs w:val="28"/>
                <w:lang w:eastAsia="zh-CN"/>
              </w:rPr>
            </w:pPr>
            <w:r>
              <w:rPr>
                <w:rFonts w:hint="eastAsia" w:ascii="仿宋" w:hAnsi="仿宋" w:eastAsia="仿宋"/>
                <w:color w:val="auto"/>
                <w:kern w:val="0"/>
                <w:sz w:val="28"/>
                <w:szCs w:val="28"/>
                <w:lang w:val="en-US" w:eastAsia="zh-CN"/>
              </w:rPr>
              <w:t>员工及顾客直饮水机租赁服务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color w:val="auto"/>
                <w:sz w:val="28"/>
                <w:szCs w:val="28"/>
                <w:lang w:eastAsia="zh-CN"/>
              </w:rPr>
              <w:t>年租赁采购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hint="default" w:ascii="仿宋" w:hAnsi="仿宋" w:eastAsia="仿宋"/>
                <w:sz w:val="28"/>
                <w:szCs w:val="28"/>
                <w:lang w:val="en-US" w:eastAsia="zh-CN"/>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9"/>
                <w:rFonts w:hint="default"/>
              </w:rPr>
            </w:pPr>
            <w:r>
              <w:rPr>
                <w:rFonts w:hint="eastAsia" w:ascii="仿宋" w:hAnsi="仿宋" w:eastAsia="仿宋" w:cs="仿宋"/>
                <w:color w:val="000000"/>
                <w:sz w:val="28"/>
                <w:szCs w:val="28"/>
              </w:rPr>
              <w:t>开户行</w:t>
            </w:r>
            <w:r>
              <w:rPr>
                <w:rStyle w:val="19"/>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财务中心，并开具收据。建议公对公转账缴纳投标保证金，无论以何种方式缴纳的投标保证金，都以公对公转账退回</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w:t>
            </w:r>
            <w:r>
              <w:rPr>
                <w:rFonts w:hint="eastAsia" w:ascii="仿宋" w:hAnsi="仿宋" w:eastAsia="仿宋" w:cs="仿宋"/>
                <w:color w:val="000000"/>
                <w:sz w:val="28"/>
                <w:szCs w:val="28"/>
              </w:rPr>
              <w:t>石家庄市中山东路188号</w:t>
            </w:r>
            <w:r>
              <w:rPr>
                <w:rFonts w:hint="eastAsia" w:ascii="仿宋" w:hAnsi="仿宋" w:eastAsia="仿宋" w:cs="仿宋"/>
                <w:color w:val="000000"/>
                <w:sz w:val="28"/>
                <w:szCs w:val="28"/>
                <w:lang w:eastAsia="zh-CN"/>
              </w:rPr>
              <w:t>，</w:t>
            </w:r>
            <w:r>
              <w:rPr>
                <w:rFonts w:hint="eastAsia" w:ascii="仿宋" w:hAnsi="仿宋" w:eastAsia="仿宋"/>
                <w:color w:val="auto"/>
                <w:sz w:val="28"/>
                <w:szCs w:val="28"/>
              </w:rPr>
              <w:t>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22</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13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bookmarkStart w:id="1" w:name="_GoBack"/>
            <w:bookmarkEnd w:id="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保证金伍仟元整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胶装</w:t>
      </w:r>
      <w:r>
        <w:rPr>
          <w:rFonts w:hint="eastAsia" w:ascii="宋体"/>
          <w:b/>
          <w:bCs/>
          <w:sz w:val="24"/>
          <w:szCs w:val="24"/>
        </w:rPr>
        <w:t>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7"/>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7"/>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2"/>
        <w:keepNext w:val="0"/>
        <w:keepLines w:val="0"/>
        <w:snapToGrid w:val="0"/>
        <w:spacing w:before="0" w:after="0"/>
        <w:rPr>
          <w:rFonts w:ascii="CG Times (W1)" w:hAnsi="CG Times (W1)"/>
          <w:bCs w:val="0"/>
          <w:sz w:val="36"/>
          <w:szCs w:val="36"/>
        </w:rPr>
      </w:pPr>
      <w:bookmarkStart w:id="0" w:name="_Toc123786886"/>
    </w:p>
    <w:p>
      <w:pPr>
        <w:pStyle w:val="2"/>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8"/>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8"/>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rPr>
        <w:rStyle w:val="16"/>
      </w:rPr>
      <w:t>21</w:t>
    </w:r>
    <w:r>
      <w:fldChar w:fldCharType="end"/>
    </w:r>
  </w:p>
  <w:p>
    <w:pPr>
      <w:pStyle w:val="8"/>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22</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22</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EF87640"/>
    <w:rsid w:val="0F5B6932"/>
    <w:rsid w:val="0F9814BE"/>
    <w:rsid w:val="138D514D"/>
    <w:rsid w:val="13D11858"/>
    <w:rsid w:val="13D13FB8"/>
    <w:rsid w:val="14285A98"/>
    <w:rsid w:val="14A06812"/>
    <w:rsid w:val="159314ED"/>
    <w:rsid w:val="16815279"/>
    <w:rsid w:val="175F6BC2"/>
    <w:rsid w:val="1A2D4A47"/>
    <w:rsid w:val="1E8D3ACB"/>
    <w:rsid w:val="1F167CC7"/>
    <w:rsid w:val="1F33175B"/>
    <w:rsid w:val="205B36F5"/>
    <w:rsid w:val="215C2B07"/>
    <w:rsid w:val="23322746"/>
    <w:rsid w:val="26147877"/>
    <w:rsid w:val="291718B7"/>
    <w:rsid w:val="299240A3"/>
    <w:rsid w:val="29F0621E"/>
    <w:rsid w:val="2A4B7254"/>
    <w:rsid w:val="2AE75C12"/>
    <w:rsid w:val="2C2447F1"/>
    <w:rsid w:val="2CE94414"/>
    <w:rsid w:val="2E2822E9"/>
    <w:rsid w:val="2E4C78E1"/>
    <w:rsid w:val="30086581"/>
    <w:rsid w:val="319B7037"/>
    <w:rsid w:val="32D1595B"/>
    <w:rsid w:val="330D2BFC"/>
    <w:rsid w:val="33D04C54"/>
    <w:rsid w:val="33DF794F"/>
    <w:rsid w:val="33EF4F96"/>
    <w:rsid w:val="356C1988"/>
    <w:rsid w:val="366347F4"/>
    <w:rsid w:val="376D7DB8"/>
    <w:rsid w:val="37910FBB"/>
    <w:rsid w:val="37BE42EC"/>
    <w:rsid w:val="37F65404"/>
    <w:rsid w:val="38B258C1"/>
    <w:rsid w:val="39A06A5D"/>
    <w:rsid w:val="3A9E2504"/>
    <w:rsid w:val="3AAE7EFA"/>
    <w:rsid w:val="3CF83070"/>
    <w:rsid w:val="3D451029"/>
    <w:rsid w:val="3E631967"/>
    <w:rsid w:val="3FB72C5D"/>
    <w:rsid w:val="412A50FB"/>
    <w:rsid w:val="41974216"/>
    <w:rsid w:val="45453F50"/>
    <w:rsid w:val="47D71522"/>
    <w:rsid w:val="486016F8"/>
    <w:rsid w:val="4A000C96"/>
    <w:rsid w:val="4A1B597C"/>
    <w:rsid w:val="4B687FE4"/>
    <w:rsid w:val="4C8C520F"/>
    <w:rsid w:val="4D0067BD"/>
    <w:rsid w:val="4DB33889"/>
    <w:rsid w:val="4DF911E7"/>
    <w:rsid w:val="4DF94750"/>
    <w:rsid w:val="4E911A0C"/>
    <w:rsid w:val="4EDD7913"/>
    <w:rsid w:val="50652122"/>
    <w:rsid w:val="531A7D56"/>
    <w:rsid w:val="54C51DF5"/>
    <w:rsid w:val="54D413B8"/>
    <w:rsid w:val="54DA111D"/>
    <w:rsid w:val="54EA5185"/>
    <w:rsid w:val="55661234"/>
    <w:rsid w:val="562665AB"/>
    <w:rsid w:val="56276303"/>
    <w:rsid w:val="56B82EA7"/>
    <w:rsid w:val="5A567728"/>
    <w:rsid w:val="5B274F65"/>
    <w:rsid w:val="5BB07A05"/>
    <w:rsid w:val="5C5906C3"/>
    <w:rsid w:val="5D5D0164"/>
    <w:rsid w:val="5E7062F4"/>
    <w:rsid w:val="5EDA4E3E"/>
    <w:rsid w:val="5F2C10BF"/>
    <w:rsid w:val="5F5749A9"/>
    <w:rsid w:val="5F9F3F01"/>
    <w:rsid w:val="5FC61C4C"/>
    <w:rsid w:val="60E341E8"/>
    <w:rsid w:val="60EF6A64"/>
    <w:rsid w:val="61F4415C"/>
    <w:rsid w:val="644753D6"/>
    <w:rsid w:val="649A0B64"/>
    <w:rsid w:val="667C7A3F"/>
    <w:rsid w:val="677E3FA6"/>
    <w:rsid w:val="678E6A02"/>
    <w:rsid w:val="67A9739E"/>
    <w:rsid w:val="67BE7C23"/>
    <w:rsid w:val="6870296E"/>
    <w:rsid w:val="68FB4DC7"/>
    <w:rsid w:val="6A8F5644"/>
    <w:rsid w:val="6B1C70BA"/>
    <w:rsid w:val="6B5C7268"/>
    <w:rsid w:val="6B7C23DA"/>
    <w:rsid w:val="6D1E5C16"/>
    <w:rsid w:val="6E27744E"/>
    <w:rsid w:val="6E447D9B"/>
    <w:rsid w:val="6E7A77DB"/>
    <w:rsid w:val="6E7D5FCC"/>
    <w:rsid w:val="6E842E91"/>
    <w:rsid w:val="70FB13E1"/>
    <w:rsid w:val="72527BE4"/>
    <w:rsid w:val="73535FDF"/>
    <w:rsid w:val="765A5E07"/>
    <w:rsid w:val="78AC1E9D"/>
    <w:rsid w:val="79CD71BA"/>
    <w:rsid w:val="7C323AFE"/>
    <w:rsid w:val="7C351BF2"/>
    <w:rsid w:val="7C752973"/>
    <w:rsid w:val="7D8C0E98"/>
    <w:rsid w:val="7DFD1EE3"/>
    <w:rsid w:val="7E6C5866"/>
    <w:rsid w:val="7EAC1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8"/>
    <w:qFormat/>
    <w:uiPriority w:val="0"/>
    <w:rPr>
      <w:rFonts w:ascii="宋体"/>
      <w:sz w:val="18"/>
      <w:szCs w:val="18"/>
    </w:rPr>
  </w:style>
  <w:style w:type="paragraph" w:styleId="4">
    <w:name w:val="Body Text"/>
    <w:basedOn w:val="1"/>
    <w:qFormat/>
    <w:uiPriority w:val="0"/>
    <w:pPr>
      <w:spacing w:line="360" w:lineRule="exact"/>
    </w:pPr>
    <w:rPr>
      <w:rFonts w:ascii="宋体"/>
      <w:sz w:val="24"/>
    </w:rPr>
  </w:style>
  <w:style w:type="paragraph" w:styleId="5">
    <w:name w:val="Body Text Indent"/>
    <w:basedOn w:val="1"/>
    <w:qFormat/>
    <w:uiPriority w:val="0"/>
    <w:pPr>
      <w:spacing w:line="500" w:lineRule="exact"/>
      <w:ind w:firstLine="560" w:firstLineChars="200"/>
      <w:jc w:val="left"/>
    </w:pPr>
    <w:rPr>
      <w:rFonts w:ascii="宋体"/>
      <w:bCs/>
      <w:sz w:val="28"/>
    </w:rPr>
  </w:style>
  <w:style w:type="paragraph" w:styleId="6">
    <w:name w:val="Plain Text"/>
    <w:basedOn w:val="1"/>
    <w:qFormat/>
    <w:uiPriority w:val="0"/>
    <w:pPr>
      <w:adjustRightInd/>
      <w:spacing w:line="240" w:lineRule="auto"/>
      <w:textAlignment w:val="auto"/>
    </w:pPr>
    <w:rPr>
      <w:rFonts w:ascii="宋体" w:hAnsi="Courier New"/>
      <w:kern w:val="2"/>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500" w:lineRule="exact"/>
    </w:pPr>
    <w:rPr>
      <w:rFonts w:ascii="宋体"/>
      <w:bCs/>
      <w:sz w:val="28"/>
    </w:rPr>
  </w:style>
  <w:style w:type="paragraph" w:styleId="11">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2">
    <w:name w:val="Body Text First Indent 2"/>
    <w:basedOn w:val="5"/>
    <w:qFormat/>
    <w:uiPriority w:val="0"/>
    <w:pPr>
      <w:spacing w:line="240" w:lineRule="auto"/>
      <w:ind w:left="420" w:leftChars="200" w:right="0" w:firstLine="420" w:firstLineChars="200"/>
    </w:p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3"/>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20</Pages>
  <Words>9405</Words>
  <Characters>9826</Characters>
  <Lines>88</Lines>
  <Paragraphs>24</Paragraphs>
  <TotalTime>3</TotalTime>
  <ScaleCrop>false</ScaleCrop>
  <LinksUpToDate>false</LinksUpToDate>
  <CharactersWithSpaces>11369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2022-04-01T07:53:08Z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9F2ADFA65BB54A70BF363B5A525EC0A9</vt:lpwstr>
  </property>
</Properties>
</file>